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tyle10"/>
        <w:widowControl/>
        <w:spacing w:line="322" w:lineRule="exact"/>
        <w:jc w:val="center"/>
        <w:rPr>
          <w:rStyle w:val="FontStyle38"/>
          <w:b/>
        </w:rPr>
      </w:pPr>
      <w:r>
        <w:rPr>
          <w:rStyle w:val="FontStyle38"/>
          <w:b/>
        </w:rPr>
        <w:t>Сведения</w:t>
      </w:r>
    </w:p>
    <w:p>
      <w:pPr>
        <w:pStyle w:val="Style10"/>
        <w:widowControl/>
        <w:spacing w:line="322" w:lineRule="exact"/>
        <w:jc w:val="center"/>
        <w:rPr>
          <w:rStyle w:val="FontStyle38"/>
          <w:b/>
        </w:rPr>
      </w:pPr>
      <w:r>
        <w:rPr>
          <w:rStyle w:val="FontStyle38"/>
          <w:b/>
        </w:rPr>
        <w:t xml:space="preserve">о проведенных заседаниях комиссии УФНС России по Магаданской области в 4 квартале 2021 года  </w:t>
      </w:r>
    </w:p>
    <w:p>
      <w:pPr>
        <w:pStyle w:val="Style10"/>
        <w:widowControl/>
        <w:spacing w:line="322" w:lineRule="exact"/>
        <w:jc w:val="center"/>
        <w:rPr>
          <w:rStyle w:val="FontStyle38"/>
          <w:b/>
        </w:rPr>
      </w:pPr>
    </w:p>
    <w:p>
      <w:pPr>
        <w:pStyle w:val="Style10"/>
        <w:widowControl/>
        <w:spacing w:line="322" w:lineRule="exact"/>
        <w:jc w:val="center"/>
        <w:rPr>
          <w:rStyle w:val="FontStyle38"/>
          <w:b/>
        </w:rPr>
      </w:pPr>
    </w:p>
    <w:p>
      <w:pPr>
        <w:autoSpaceDE w:val="0"/>
        <w:autoSpaceDN w:val="0"/>
        <w:adjustRightInd w:val="0"/>
        <w:spacing w:after="0" w:line="322" w:lineRule="exact"/>
        <w:ind w:firstLine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2021 года заседания Комиссии Управления не проводились, в связи с отсутствием оснований.</w:t>
      </w:r>
    </w:p>
    <w:p>
      <w:pPr>
        <w:pStyle w:val="Style10"/>
        <w:widowControl/>
        <w:spacing w:line="322" w:lineRule="exact"/>
      </w:pPr>
    </w:p>
    <w:sectPr>
      <w:pgSz w:w="11906" w:h="16838" w:code="9"/>
      <w:pgMar w:top="851" w:right="567" w:bottom="567" w:left="1134" w:header="709" w:footer="709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pPr>
      <w:widowControl w:val="0"/>
      <w:autoSpaceDE w:val="0"/>
      <w:autoSpaceDN w:val="0"/>
      <w:adjustRightInd w:val="0"/>
      <w:spacing w:after="0" w:line="323" w:lineRule="exact"/>
      <w:ind w:firstLine="7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pPr>
      <w:widowControl w:val="0"/>
      <w:autoSpaceDE w:val="0"/>
      <w:autoSpaceDN w:val="0"/>
      <w:adjustRightInd w:val="0"/>
      <w:spacing w:after="0" w:line="323" w:lineRule="exact"/>
      <w:ind w:firstLine="7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2</cp:revision>
  <dcterms:created xsi:type="dcterms:W3CDTF">2022-11-28T05:50:00Z</dcterms:created>
  <dcterms:modified xsi:type="dcterms:W3CDTF">2022-11-28T05:50:00Z</dcterms:modified>
</cp:coreProperties>
</file>